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3CCD" w14:textId="77777777" w:rsidR="00786452" w:rsidRDefault="00160726">
      <w:pPr>
        <w:pStyle w:val="Body"/>
        <w:widowControl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Rae Sotsiaalkeskuse</w:t>
      </w:r>
      <w:r>
        <w:rPr>
          <w:rFonts w:ascii="Arial" w:hAnsi="Arial"/>
          <w:b/>
          <w:bCs/>
          <w:color w:val="0070C0"/>
          <w:u w:color="0070C0"/>
        </w:rPr>
        <w:t xml:space="preserve"> </w:t>
      </w:r>
      <w:r>
        <w:rPr>
          <w:rFonts w:ascii="Arial" w:hAnsi="Arial"/>
          <w:b/>
          <w:bCs/>
          <w:u w:color="0070C0"/>
        </w:rPr>
        <w:t xml:space="preserve">kogukonna psühholoogi </w:t>
      </w:r>
      <w:r>
        <w:rPr>
          <w:rFonts w:ascii="Arial" w:hAnsi="Arial"/>
          <w:b/>
          <w:bCs/>
        </w:rPr>
        <w:t>teenuse kasutamise kokkulepe</w:t>
      </w:r>
    </w:p>
    <w:p w14:paraId="66273CCE" w14:textId="77777777" w:rsidR="00786452" w:rsidRDefault="00786452">
      <w:pPr>
        <w:pStyle w:val="Body"/>
        <w:widowControl w:val="0"/>
        <w:jc w:val="both"/>
        <w:rPr>
          <w:rFonts w:ascii="Arial" w:eastAsia="Arial" w:hAnsi="Arial" w:cs="Arial"/>
          <w:b/>
          <w:bCs/>
        </w:rPr>
      </w:pPr>
    </w:p>
    <w:p w14:paraId="66273CCF" w14:textId="34329463" w:rsidR="00786452" w:rsidRDefault="00160726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hAnsi="Arial"/>
        </w:rPr>
        <w:t xml:space="preserve">Harjumaa, Rae vald, </w:t>
      </w:r>
      <w:bookmarkStart w:id="0" w:name="_headingh.30j0zll"/>
      <w:bookmarkEnd w:id="0"/>
      <w:r>
        <w:rPr>
          <w:rFonts w:ascii="Arial" w:hAnsi="Arial"/>
        </w:rPr>
        <w:t xml:space="preserve">Jüri                                                                       </w:t>
      </w:r>
      <w:r w:rsidRPr="003856F6">
        <w:rPr>
          <w:rFonts w:ascii="Arial" w:hAnsi="Arial"/>
        </w:rPr>
        <w:t>……………………</w:t>
      </w:r>
      <w:r>
        <w:rPr>
          <w:rFonts w:ascii="Arial" w:hAnsi="Arial"/>
        </w:rPr>
        <w:t>.2025</w:t>
      </w:r>
      <w:r>
        <w:rPr>
          <w:rFonts w:ascii="Arial" w:hAnsi="Arial"/>
        </w:rPr>
        <w:t xml:space="preserve">                                          </w:t>
      </w:r>
    </w:p>
    <w:p w14:paraId="66273CD0" w14:textId="77777777" w:rsidR="00786452" w:rsidRDefault="00786452">
      <w:pPr>
        <w:pStyle w:val="Body"/>
        <w:widowControl w:val="0"/>
        <w:spacing w:line="360" w:lineRule="auto"/>
        <w:ind w:left="720"/>
        <w:jc w:val="both"/>
        <w:rPr>
          <w:rFonts w:ascii="Arial" w:eastAsia="Arial" w:hAnsi="Arial" w:cs="Arial"/>
        </w:rPr>
      </w:pPr>
    </w:p>
    <w:p w14:paraId="66273CD1" w14:textId="77777777" w:rsidR="00786452" w:rsidRDefault="00160726">
      <w:pPr>
        <w:pStyle w:val="Body"/>
        <w:widowControl w:val="0"/>
        <w:spacing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Teenuse osutaja andmed </w:t>
      </w:r>
      <w:r w:rsidRPr="003856F6">
        <w:rPr>
          <w:rFonts w:ascii="Arial" w:hAnsi="Arial"/>
        </w:rPr>
        <w:t xml:space="preserve">(edapidi </w:t>
      </w:r>
      <w:r>
        <w:rPr>
          <w:rFonts w:ascii="Arial" w:hAnsi="Arial"/>
          <w:i/>
          <w:iCs/>
        </w:rPr>
        <w:t>Teenuse pakkuja</w:t>
      </w:r>
      <w:r>
        <w:rPr>
          <w:rFonts w:ascii="Arial" w:hAnsi="Arial"/>
        </w:rPr>
        <w:t>)</w:t>
      </w:r>
    </w:p>
    <w:p w14:paraId="66273CD2" w14:textId="0F1B50AD" w:rsidR="00786452" w:rsidRDefault="00160726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color w:val="0070C0"/>
          <w:u w:color="0070C0"/>
        </w:rPr>
      </w:pPr>
      <w:r>
        <w:rPr>
          <w:rFonts w:ascii="Arial" w:hAnsi="Arial"/>
          <w:b/>
          <w:bCs/>
        </w:rPr>
        <w:t>Rae Sotsiaalkeskus,</w:t>
      </w:r>
      <w:r>
        <w:rPr>
          <w:rFonts w:ascii="Arial" w:hAnsi="Arial"/>
        </w:rPr>
        <w:t xml:space="preserve"> reg.k 75026135, esindaja </w:t>
      </w:r>
      <w:r w:rsidR="003856F6">
        <w:rPr>
          <w:rFonts w:ascii="Arial" w:hAnsi="Arial"/>
        </w:rPr>
        <w:t>Olga Luptova</w:t>
      </w:r>
      <w:r>
        <w:rPr>
          <w:rFonts w:ascii="Arial" w:hAnsi="Arial"/>
        </w:rPr>
        <w:t>,</w:t>
      </w:r>
      <w:r w:rsidR="003856F6">
        <w:rPr>
          <w:rFonts w:ascii="Arial" w:hAnsi="Arial"/>
        </w:rPr>
        <w:t xml:space="preserve"> </w:t>
      </w:r>
      <w:hyperlink r:id="rId7" w:history="1">
        <w:r w:rsidR="006E0C46" w:rsidRPr="00F801F2">
          <w:rPr>
            <w:rStyle w:val="Hperlink"/>
            <w:rFonts w:ascii="Arial" w:hAnsi="Arial"/>
          </w:rPr>
          <w:t>olga.luptova@raesotsiaalkeskus.ee</w:t>
        </w:r>
      </w:hyperlink>
      <w:r>
        <w:rPr>
          <w:rFonts w:ascii="Arial" w:hAnsi="Arial"/>
        </w:rPr>
        <w:t>,</w:t>
      </w:r>
      <w:r w:rsidR="006E0C46">
        <w:rPr>
          <w:rFonts w:ascii="Arial" w:hAnsi="Arial"/>
        </w:rPr>
        <w:t xml:space="preserve"> tel. </w:t>
      </w:r>
      <w:r w:rsidR="006E0C46" w:rsidRPr="006E0C46">
        <w:rPr>
          <w:rFonts w:ascii="Arial" w:hAnsi="Arial"/>
        </w:rPr>
        <w:t>+372 58 233 930</w:t>
      </w:r>
    </w:p>
    <w:p w14:paraId="66273CD3" w14:textId="10F96A7C" w:rsidR="00786452" w:rsidRDefault="00160726">
      <w:pPr>
        <w:pStyle w:val="Body"/>
        <w:widowControl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u w:color="0070C0"/>
        </w:rPr>
        <w:t>T</w:t>
      </w:r>
      <w:r>
        <w:rPr>
          <w:rFonts w:ascii="Arial" w:hAnsi="Arial"/>
        </w:rPr>
        <w:t xml:space="preserve">eenuse nimi </w:t>
      </w:r>
      <w:r>
        <w:rPr>
          <w:rFonts w:ascii="Arial" w:hAnsi="Arial"/>
          <w:b/>
          <w:bCs/>
        </w:rPr>
        <w:t xml:space="preserve">kogukonna psühholoogi vastuvõtt; </w:t>
      </w:r>
      <w:r>
        <w:rPr>
          <w:rFonts w:ascii="Arial" w:hAnsi="Arial"/>
        </w:rPr>
        <w:t xml:space="preserve">kogukonna psühholoog Olga Luptova. </w:t>
      </w:r>
    </w:p>
    <w:p w14:paraId="66273CD6" w14:textId="3A462801" w:rsidR="00786452" w:rsidRDefault="00160726">
      <w:pPr>
        <w:pStyle w:val="Body"/>
        <w:widowControl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Tugiteenuse asukoht</w:t>
      </w:r>
      <w:r w:rsidR="007573B2">
        <w:rPr>
          <w:rFonts w:ascii="Arial" w:hAnsi="Arial"/>
        </w:rPr>
        <w:t xml:space="preserve">: Jüri Tervisekeskus, </w:t>
      </w:r>
      <w:r w:rsidR="006A28E0">
        <w:rPr>
          <w:rFonts w:ascii="Arial" w:hAnsi="Arial"/>
        </w:rPr>
        <w:t>Aruküla tee 25, Jüri, Rae Vald.</w:t>
      </w:r>
    </w:p>
    <w:p w14:paraId="100D1676" w14:textId="77777777" w:rsidR="006A28E0" w:rsidRPr="007573B2" w:rsidRDefault="006A28E0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66273CD7" w14:textId="77777777" w:rsidR="00786452" w:rsidRDefault="00160726">
      <w:pPr>
        <w:pStyle w:val="Body"/>
        <w:widowControl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Kogukonna psühholoogi teenuse kasutaja andmed </w:t>
      </w:r>
      <w:r>
        <w:rPr>
          <w:rFonts w:ascii="Arial" w:hAnsi="Arial"/>
          <w:lang w:val="es-ES_tradnl"/>
        </w:rPr>
        <w:t>(edapidi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Klient</w:t>
      </w:r>
      <w:r>
        <w:rPr>
          <w:rFonts w:ascii="Arial" w:hAnsi="Arial"/>
        </w:rPr>
        <w:t>)</w:t>
      </w:r>
    </w:p>
    <w:p w14:paraId="66273CD8" w14:textId="77777777" w:rsidR="00786452" w:rsidRDefault="00160726">
      <w:pPr>
        <w:pStyle w:val="Body"/>
        <w:widowControl w:val="0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Nimi </w:t>
      </w:r>
      <w:r w:rsidRPr="003856F6">
        <w:rPr>
          <w:rFonts w:ascii="Arial" w:hAnsi="Arial"/>
          <w:lang w:val="it-IT"/>
        </w:rPr>
        <w:t>………………………………………</w:t>
      </w:r>
      <w:r>
        <w:rPr>
          <w:rFonts w:ascii="Arial" w:hAnsi="Arial"/>
        </w:rPr>
        <w:t>.</w:t>
      </w:r>
      <w:r w:rsidRPr="003856F6">
        <w:rPr>
          <w:rFonts w:ascii="Arial" w:hAnsi="Arial"/>
          <w:lang w:val="it-IT"/>
        </w:rPr>
        <w:t>…</w:t>
      </w:r>
      <w:r>
        <w:rPr>
          <w:rFonts w:ascii="Arial" w:hAnsi="Arial"/>
        </w:rPr>
        <w:t>..; Isikukood</w:t>
      </w:r>
      <w:r w:rsidRPr="003856F6">
        <w:rPr>
          <w:rFonts w:ascii="Arial" w:hAnsi="Arial"/>
          <w:lang w:val="it-IT"/>
        </w:rPr>
        <w:t xml:space="preserve"> ………………………………………</w:t>
      </w:r>
      <w:r>
        <w:rPr>
          <w:rFonts w:ascii="Arial" w:hAnsi="Arial"/>
        </w:rPr>
        <w:t>.</w:t>
      </w:r>
    </w:p>
    <w:p w14:paraId="66273CD9" w14:textId="77777777" w:rsidR="00786452" w:rsidRPr="003856F6" w:rsidRDefault="00160726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lang w:val="it-IT"/>
        </w:rPr>
      </w:pPr>
      <w:r>
        <w:rPr>
          <w:rFonts w:ascii="Arial" w:hAnsi="Arial"/>
        </w:rPr>
        <w:t>Telefon</w:t>
      </w:r>
      <w:r w:rsidRPr="003856F6">
        <w:rPr>
          <w:rFonts w:ascii="Arial" w:hAnsi="Arial"/>
          <w:lang w:val="it-IT"/>
        </w:rPr>
        <w:t>…………………………………; E-post …………</w:t>
      </w:r>
      <w:r>
        <w:rPr>
          <w:rFonts w:ascii="Arial" w:hAnsi="Arial"/>
        </w:rPr>
        <w:t>...</w:t>
      </w:r>
      <w:r w:rsidRPr="003856F6">
        <w:rPr>
          <w:rFonts w:ascii="Arial" w:hAnsi="Arial"/>
          <w:lang w:val="it-IT"/>
        </w:rPr>
        <w:t>……………………………………………</w:t>
      </w:r>
    </w:p>
    <w:p w14:paraId="1053D6E8" w14:textId="77777777" w:rsidR="006A28E0" w:rsidRPr="0067735F" w:rsidRDefault="006A28E0">
      <w:pPr>
        <w:pStyle w:val="Body"/>
        <w:widowControl w:val="0"/>
        <w:spacing w:line="360" w:lineRule="auto"/>
        <w:jc w:val="both"/>
        <w:rPr>
          <w:rFonts w:ascii="Arial" w:hAnsi="Arial"/>
          <w:lang w:val="it-IT"/>
        </w:rPr>
      </w:pPr>
    </w:p>
    <w:p w14:paraId="66273CDA" w14:textId="2881A2EB" w:rsidR="00786452" w:rsidRDefault="00160726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Kui teenust kasutab laps:</w:t>
      </w:r>
    </w:p>
    <w:p w14:paraId="66273CDB" w14:textId="63093981" w:rsidR="00786452" w:rsidRDefault="00160726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Lapsevanema</w:t>
      </w:r>
      <w:r w:rsidR="00D02D84">
        <w:rPr>
          <w:rFonts w:ascii="Arial" w:hAnsi="Arial"/>
          <w:lang w:val="en-US"/>
        </w:rPr>
        <w:t xml:space="preserve"> 1</w:t>
      </w:r>
      <w:r>
        <w:rPr>
          <w:rFonts w:ascii="Arial" w:hAnsi="Arial"/>
          <w:lang w:val="en-US"/>
        </w:rPr>
        <w:t xml:space="preserve"> nimi: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</w:p>
    <w:p w14:paraId="66273CDC" w14:textId="606F115F" w:rsidR="00786452" w:rsidRDefault="00160726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Lapsevanema </w:t>
      </w:r>
      <w:r w:rsidR="00D02D84">
        <w:rPr>
          <w:rFonts w:ascii="Arial" w:hAnsi="Arial"/>
          <w:lang w:val="en-US"/>
        </w:rPr>
        <w:t xml:space="preserve">1 </w:t>
      </w:r>
      <w:r>
        <w:rPr>
          <w:rFonts w:ascii="Arial" w:hAnsi="Arial"/>
          <w:lang w:val="en-US"/>
        </w:rPr>
        <w:t>isikukood:</w:t>
      </w:r>
    </w:p>
    <w:p w14:paraId="6BDA5027" w14:textId="60FC0E16" w:rsidR="00D02D84" w:rsidRDefault="00160726">
      <w:pPr>
        <w:pStyle w:val="Body"/>
        <w:widowControl w:val="0"/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Lapsevanema </w:t>
      </w:r>
      <w:r w:rsidR="00D02D84">
        <w:rPr>
          <w:rFonts w:ascii="Arial" w:hAnsi="Arial"/>
          <w:lang w:val="en-US"/>
        </w:rPr>
        <w:t xml:space="preserve">1 </w:t>
      </w:r>
      <w:r>
        <w:rPr>
          <w:rFonts w:ascii="Arial" w:hAnsi="Arial"/>
          <w:lang w:val="en-US"/>
        </w:rPr>
        <w:t xml:space="preserve">kontaktid (e-mail ning telefoni number): </w:t>
      </w:r>
    </w:p>
    <w:p w14:paraId="6B5CF909" w14:textId="77777777" w:rsidR="00D02D84" w:rsidRDefault="00D02D84" w:rsidP="00D02D84">
      <w:pPr>
        <w:pStyle w:val="Body"/>
        <w:widowControl w:val="0"/>
        <w:spacing w:line="360" w:lineRule="auto"/>
        <w:jc w:val="both"/>
        <w:rPr>
          <w:rFonts w:ascii="Arial" w:hAnsi="Arial"/>
          <w:lang w:val="en-US"/>
        </w:rPr>
      </w:pPr>
    </w:p>
    <w:p w14:paraId="1AE8024A" w14:textId="43ED5155" w:rsidR="00D02D84" w:rsidRDefault="00D02D84" w:rsidP="00D02D84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Lapsevanema 2 nimi: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</w:p>
    <w:p w14:paraId="51AC9D75" w14:textId="38A89DB7" w:rsidR="00D02D84" w:rsidRDefault="00D02D84" w:rsidP="00D02D84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Lapsevanema 2 isikukood:</w:t>
      </w:r>
    </w:p>
    <w:p w14:paraId="662183C4" w14:textId="0D59D1C1" w:rsidR="00D02D84" w:rsidRDefault="00D02D84" w:rsidP="00D02D84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Lapsevanema 2 kontaktid (e-mail ning telefoni number): </w:t>
      </w:r>
    </w:p>
    <w:p w14:paraId="0D97FD95" w14:textId="77777777" w:rsidR="00D02D84" w:rsidRPr="00D02D84" w:rsidRDefault="00D02D84">
      <w:pPr>
        <w:pStyle w:val="Body"/>
        <w:widowControl w:val="0"/>
        <w:spacing w:line="360" w:lineRule="auto"/>
        <w:jc w:val="both"/>
        <w:rPr>
          <w:rFonts w:ascii="Arial" w:hAnsi="Arial"/>
          <w:lang w:val="en-US"/>
        </w:rPr>
      </w:pPr>
    </w:p>
    <w:p w14:paraId="66273CDE" w14:textId="77777777" w:rsidR="00786452" w:rsidRDefault="00786452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lang w:val="en-US"/>
        </w:rPr>
      </w:pPr>
    </w:p>
    <w:p w14:paraId="66273CDF" w14:textId="77777777" w:rsidR="00786452" w:rsidRDefault="00160726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Olen teadlik, et mu laps kasutab kogukonna psühholoogi teenust ning olen sellega nõus</w:t>
      </w:r>
    </w:p>
    <w:p w14:paraId="66273CE0" w14:textId="77777777" w:rsidR="00786452" w:rsidRDefault="00786452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lang w:val="en-US"/>
        </w:rPr>
      </w:pPr>
    </w:p>
    <w:p w14:paraId="66273CE1" w14:textId="77777777" w:rsidR="00786452" w:rsidRDefault="00160726">
      <w:pPr>
        <w:pStyle w:val="Body"/>
        <w:widowControl w:val="0"/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................... (allkiri)                                            .................. (kuupäev)</w:t>
      </w:r>
    </w:p>
    <w:p w14:paraId="6255D7D6" w14:textId="77777777" w:rsidR="00D02D84" w:rsidRDefault="00D02D84" w:rsidP="00D02D84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lang w:val="en-US"/>
        </w:rPr>
      </w:pPr>
    </w:p>
    <w:p w14:paraId="12460FF3" w14:textId="77777777" w:rsidR="00D02D84" w:rsidRDefault="00D02D84" w:rsidP="00D02D84">
      <w:pPr>
        <w:pStyle w:val="Body"/>
        <w:widowControl w:val="0"/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................... (allkiri)                                            .................. (kuupäev)</w:t>
      </w:r>
    </w:p>
    <w:p w14:paraId="078540DC" w14:textId="77777777" w:rsidR="00D02D84" w:rsidRDefault="00D02D84">
      <w:pPr>
        <w:pStyle w:val="Body"/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66273CE2" w14:textId="77777777" w:rsidR="00786452" w:rsidRDefault="00786452">
      <w:pPr>
        <w:pStyle w:val="Body"/>
        <w:widowControl w:val="0"/>
        <w:spacing w:line="360" w:lineRule="auto"/>
        <w:jc w:val="both"/>
        <w:rPr>
          <w:rFonts w:ascii="Arial" w:eastAsia="Arial" w:hAnsi="Arial" w:cs="Arial"/>
        </w:rPr>
      </w:pPr>
    </w:p>
    <w:p w14:paraId="3FA440CA" w14:textId="77777777" w:rsidR="00D02D84" w:rsidRDefault="00D02D84">
      <w:pPr>
        <w:rPr>
          <w:rFonts w:ascii="Arial" w:hAnsi="Arial" w:cs="Arial Unicode MS"/>
          <w:b/>
          <w:bCs/>
          <w:color w:val="000000"/>
          <w:u w:color="000000"/>
          <w:lang w:eastAsia="et-E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</w:rPr>
        <w:br w:type="page"/>
      </w:r>
    </w:p>
    <w:p w14:paraId="66273CE3" w14:textId="55A8968B" w:rsidR="00786452" w:rsidRDefault="00160726">
      <w:pPr>
        <w:pStyle w:val="Body"/>
        <w:widowControl w:val="0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lastRenderedPageBreak/>
        <w:t>Ü</w:t>
      </w:r>
      <w:r>
        <w:rPr>
          <w:rFonts w:ascii="Arial" w:hAnsi="Arial"/>
          <w:b/>
          <w:bCs/>
          <w:lang w:val="da-DK"/>
        </w:rPr>
        <w:t>lds</w:t>
      </w:r>
      <w:r>
        <w:rPr>
          <w:rFonts w:ascii="Arial" w:hAnsi="Arial"/>
          <w:b/>
          <w:bCs/>
          <w:lang w:val="en-US"/>
        </w:rPr>
        <w:t>ätted:</w:t>
      </w:r>
    </w:p>
    <w:p w14:paraId="66273CE4" w14:textId="77777777" w:rsidR="00786452" w:rsidRDefault="00160726">
      <w:pPr>
        <w:pStyle w:val="Body"/>
        <w:widowControl w:val="0"/>
        <w:numPr>
          <w:ilvl w:val="1"/>
          <w:numId w:val="2"/>
        </w:numPr>
        <w:spacing w:before="120" w:after="120"/>
        <w:jc w:val="both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Kokkuleppe eesm</w:t>
      </w:r>
      <w:r w:rsidRPr="003856F6">
        <w:rPr>
          <w:rFonts w:ascii="Arial" w:hAnsi="Arial"/>
        </w:rPr>
        <w:t>ä</w:t>
      </w:r>
      <w:r>
        <w:rPr>
          <w:rFonts w:ascii="Arial" w:hAnsi="Arial"/>
        </w:rPr>
        <w:t>rgiks on s</w:t>
      </w:r>
      <w:r w:rsidRPr="003856F6">
        <w:rPr>
          <w:rFonts w:ascii="Arial" w:hAnsi="Arial"/>
        </w:rPr>
        <w:t>ä</w:t>
      </w:r>
      <w:r>
        <w:rPr>
          <w:rFonts w:ascii="Arial" w:hAnsi="Arial"/>
          <w:lang w:val="pt-PT"/>
        </w:rPr>
        <w:t xml:space="preserve">testada </w:t>
      </w:r>
      <w:r>
        <w:rPr>
          <w:rFonts w:ascii="Arial" w:hAnsi="Arial"/>
        </w:rPr>
        <w:t>kogukonna psühholoogi teenuse</w:t>
      </w:r>
      <w:r>
        <w:rPr>
          <w:rFonts w:ascii="Arial" w:hAnsi="Arial"/>
          <w:color w:val="0070C0"/>
          <w:u w:color="0070C0"/>
        </w:rPr>
        <w:t xml:space="preserve"> </w:t>
      </w:r>
      <w:r>
        <w:rPr>
          <w:rFonts w:ascii="Arial" w:hAnsi="Arial"/>
        </w:rPr>
        <w:t xml:space="preserve">kasutamise tingimused ja poolte </w:t>
      </w:r>
      <w:r w:rsidRPr="003856F6">
        <w:rPr>
          <w:rFonts w:ascii="Arial" w:hAnsi="Arial"/>
        </w:rPr>
        <w:t>õigused ning kohustused.</w:t>
      </w:r>
    </w:p>
    <w:p w14:paraId="66273CE5" w14:textId="0283E4BF" w:rsidR="00786452" w:rsidRDefault="00160726">
      <w:pPr>
        <w:pStyle w:val="Body"/>
        <w:widowControl w:val="0"/>
        <w:numPr>
          <w:ilvl w:val="1"/>
          <w:numId w:val="2"/>
        </w:num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 xml:space="preserve">Klient </w:t>
      </w:r>
      <w:r>
        <w:rPr>
          <w:rFonts w:ascii="Arial" w:hAnsi="Arial"/>
        </w:rPr>
        <w:t xml:space="preserve">hakkab kasutama </w:t>
      </w:r>
      <w:r w:rsidR="00A94217">
        <w:rPr>
          <w:rFonts w:ascii="Arial" w:hAnsi="Arial"/>
        </w:rPr>
        <w:t>t</w:t>
      </w:r>
      <w:r>
        <w:rPr>
          <w:rFonts w:ascii="Arial" w:hAnsi="Arial"/>
        </w:rPr>
        <w:t>ugiteenust alates</w:t>
      </w:r>
      <w:r>
        <w:rPr>
          <w:rFonts w:ascii="Arial" w:hAnsi="Arial"/>
          <w:lang w:val="en-US"/>
        </w:rPr>
        <w:t xml:space="preserve"> …………………</w:t>
      </w:r>
      <w:r>
        <w:rPr>
          <w:rFonts w:ascii="Arial" w:hAnsi="Arial"/>
        </w:rPr>
        <w:t>.</w:t>
      </w:r>
      <w:r>
        <w:rPr>
          <w:rFonts w:ascii="Arial" w:hAnsi="Arial"/>
          <w:lang w:val="en-US"/>
        </w:rPr>
        <w:t xml:space="preserve">……… </w:t>
      </w:r>
      <w:r>
        <w:rPr>
          <w:rFonts w:ascii="Arial" w:hAnsi="Arial"/>
        </w:rPr>
        <w:t>(kuup</w:t>
      </w:r>
      <w:r>
        <w:rPr>
          <w:rFonts w:ascii="Arial" w:hAnsi="Arial"/>
          <w:lang w:val="en-US"/>
        </w:rPr>
        <w:t>ä</w:t>
      </w:r>
      <w:r>
        <w:rPr>
          <w:rFonts w:ascii="Arial" w:hAnsi="Arial"/>
        </w:rPr>
        <w:t>ev).</w:t>
      </w:r>
    </w:p>
    <w:p w14:paraId="66273CE6" w14:textId="32BA752F" w:rsidR="00786452" w:rsidRDefault="00160726">
      <w:pPr>
        <w:pStyle w:val="Body"/>
        <w:widowControl w:val="0"/>
        <w:numPr>
          <w:ilvl w:val="1"/>
          <w:numId w:val="2"/>
        </w:num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Üks nõustamise seanss </w:t>
      </w:r>
      <w:r>
        <w:rPr>
          <w:rFonts w:ascii="Arial" w:hAnsi="Arial"/>
        </w:rPr>
        <w:t>kestab 60 minutit</w:t>
      </w:r>
      <w:r w:rsidR="0067735F">
        <w:rPr>
          <w:rFonts w:ascii="Arial" w:hAnsi="Arial"/>
        </w:rPr>
        <w:t xml:space="preserve"> (lapsega 45 min)</w:t>
      </w:r>
      <w:r>
        <w:rPr>
          <w:rFonts w:ascii="Arial" w:hAnsi="Arial"/>
        </w:rPr>
        <w:t>.</w:t>
      </w:r>
    </w:p>
    <w:p w14:paraId="66273CE7" w14:textId="77777777" w:rsidR="00786452" w:rsidRDefault="00160726">
      <w:pPr>
        <w:pStyle w:val="Body"/>
        <w:widowControl w:val="0"/>
        <w:numPr>
          <w:ilvl w:val="1"/>
          <w:numId w:val="2"/>
        </w:num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Kogukonna psühholoogi teenust võivad kasutada ainult Rae Valla elanikud. </w:t>
      </w:r>
    </w:p>
    <w:p w14:paraId="238EC45F" w14:textId="60DF2474" w:rsidR="00E55061" w:rsidRPr="00D02D84" w:rsidRDefault="00160726" w:rsidP="00D02D84">
      <w:pPr>
        <w:pStyle w:val="Body"/>
        <w:widowControl w:val="0"/>
        <w:numPr>
          <w:ilvl w:val="1"/>
          <w:numId w:val="2"/>
        </w:num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Ühe nõustamise seansi</w:t>
      </w:r>
      <w:r>
        <w:rPr>
          <w:rFonts w:ascii="Arial" w:hAnsi="Arial"/>
          <w:lang w:val="en-US"/>
        </w:rPr>
        <w:t xml:space="preserve"> hind on 15 euro</w:t>
      </w:r>
      <w:r>
        <w:rPr>
          <w:rFonts w:ascii="Arial" w:hAnsi="Arial"/>
        </w:rPr>
        <w:t xml:space="preserve">t. Rae Vallavalitsusel on </w:t>
      </w:r>
      <w:r>
        <w:rPr>
          <w:rFonts w:ascii="Arial" w:hAnsi="Arial"/>
          <w:lang w:val="pt-PT"/>
        </w:rPr>
        <w:t>õ</w:t>
      </w:r>
      <w:r>
        <w:rPr>
          <w:rFonts w:ascii="Arial" w:hAnsi="Arial"/>
          <w:lang w:val="fr-FR"/>
        </w:rPr>
        <w:t>igus p</w:t>
      </w:r>
      <w:r>
        <w:rPr>
          <w:rFonts w:ascii="Arial" w:hAnsi="Arial"/>
          <w:lang w:val="pt-PT"/>
        </w:rPr>
        <w:t>õ</w:t>
      </w:r>
      <w:r>
        <w:rPr>
          <w:rFonts w:ascii="Arial" w:hAnsi="Arial"/>
        </w:rPr>
        <w:t>hjendatud otsusega vabastada isik täielikult v</w:t>
      </w:r>
      <w:r>
        <w:rPr>
          <w:rFonts w:ascii="Arial" w:hAnsi="Arial"/>
          <w:lang w:val="pt-PT"/>
        </w:rPr>
        <w:t>õ</w:t>
      </w:r>
      <w:r>
        <w:rPr>
          <w:rFonts w:ascii="Arial" w:hAnsi="Arial"/>
        </w:rPr>
        <w:t xml:space="preserve">i osaliselt teenuse eest tasumisest. </w:t>
      </w:r>
    </w:p>
    <w:p w14:paraId="66273CEE" w14:textId="108A453C" w:rsidR="00786452" w:rsidRDefault="00160726">
      <w:pPr>
        <w:pStyle w:val="Body"/>
        <w:widowControl w:val="0"/>
        <w:spacing w:before="120" w:after="12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Kliendi </w:t>
      </w:r>
      <w:r>
        <w:rPr>
          <w:rFonts w:ascii="Arial" w:hAnsi="Arial"/>
          <w:b/>
          <w:bCs/>
          <w:lang w:val="en-US"/>
        </w:rPr>
        <w:t>õ</w:t>
      </w:r>
      <w:r>
        <w:rPr>
          <w:rFonts w:ascii="Arial" w:hAnsi="Arial"/>
          <w:b/>
          <w:bCs/>
        </w:rPr>
        <w:t>igused ja kohustused:</w:t>
      </w:r>
    </w:p>
    <w:p w14:paraId="66273CEF" w14:textId="1E23DA6A" w:rsidR="00786452" w:rsidRDefault="00160726">
      <w:pPr>
        <w:pStyle w:val="Body"/>
        <w:widowControl w:val="0"/>
        <w:numPr>
          <w:ilvl w:val="1"/>
          <w:numId w:val="2"/>
        </w:num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Alaeaelise kliendi puhul (alla 18.a) on teenuse osutamise eelduseks lapsevanema</w:t>
      </w:r>
      <w:r w:rsidR="00D02D84">
        <w:rPr>
          <w:rFonts w:ascii="Arial" w:hAnsi="Arial"/>
        </w:rPr>
        <w:t>te</w:t>
      </w:r>
      <w:r>
        <w:rPr>
          <w:rFonts w:ascii="Arial" w:hAnsi="Arial"/>
        </w:rPr>
        <w:t xml:space="preserve"> kirjalik nõusolek. </w:t>
      </w:r>
    </w:p>
    <w:p w14:paraId="66273CF0" w14:textId="77777777" w:rsidR="00786452" w:rsidRDefault="00160726">
      <w:pPr>
        <w:pStyle w:val="Body"/>
        <w:widowControl w:val="0"/>
        <w:numPr>
          <w:ilvl w:val="1"/>
          <w:numId w:val="2"/>
        </w:num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Klient (või tema esindaja) kohustub </w:t>
      </w:r>
      <w:r>
        <w:rPr>
          <w:rFonts w:ascii="Arial" w:hAnsi="Arial"/>
          <w:lang w:val="nl-NL"/>
        </w:rPr>
        <w:t xml:space="preserve">teenuse eest tasuma </w:t>
      </w:r>
      <w:r>
        <w:rPr>
          <w:rFonts w:ascii="Arial" w:hAnsi="Arial"/>
        </w:rPr>
        <w:t>õigeaegselt.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Tasumine toimub Rae Vallavalitsuse poolt saadetud arve alusel. </w:t>
      </w:r>
    </w:p>
    <w:p w14:paraId="66273CF1" w14:textId="77777777" w:rsidR="00786452" w:rsidRDefault="00160726">
      <w:pPr>
        <w:pStyle w:val="Body"/>
        <w:widowControl w:val="0"/>
        <w:numPr>
          <w:ilvl w:val="1"/>
          <w:numId w:val="2"/>
        </w:num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Kliendil on kohustus t</w:t>
      </w:r>
      <w:r>
        <w:rPr>
          <w:rFonts w:ascii="Arial" w:hAnsi="Arial"/>
          <w:lang w:val="en-US"/>
        </w:rPr>
        <w:t>ä</w:t>
      </w:r>
      <w:r>
        <w:rPr>
          <w:rFonts w:ascii="Arial" w:hAnsi="Arial"/>
        </w:rPr>
        <w:t>ita k</w:t>
      </w:r>
      <w:r>
        <w:rPr>
          <w:rFonts w:ascii="Arial" w:hAnsi="Arial"/>
          <w:lang w:val="en-US"/>
        </w:rPr>
        <w:t>ä</w:t>
      </w:r>
      <w:r>
        <w:rPr>
          <w:rFonts w:ascii="Arial" w:hAnsi="Arial"/>
        </w:rPr>
        <w:t>esolevast lepingust tulevaid maksekohustusi t</w:t>
      </w:r>
      <w:r>
        <w:rPr>
          <w:rFonts w:ascii="Arial" w:hAnsi="Arial"/>
          <w:lang w:val="en-US"/>
        </w:rPr>
        <w:t>ä</w:t>
      </w:r>
      <w:r>
        <w:rPr>
          <w:rFonts w:ascii="Arial" w:hAnsi="Arial"/>
          <w:lang w:val="de-DE"/>
        </w:rPr>
        <w:t xml:space="preserve">htaegselt. Arve </w:t>
      </w:r>
      <w:r w:rsidRPr="003856F6">
        <w:rPr>
          <w:rFonts w:ascii="Arial" w:hAnsi="Arial"/>
          <w:lang w:val="de-DE"/>
        </w:rPr>
        <w:t>õ</w:t>
      </w:r>
      <w:r>
        <w:rPr>
          <w:rFonts w:ascii="Arial" w:hAnsi="Arial"/>
          <w:lang w:val="fr-FR"/>
        </w:rPr>
        <w:t>igea</w:t>
      </w:r>
      <w:r w:rsidRPr="003856F6">
        <w:rPr>
          <w:rFonts w:ascii="Arial" w:hAnsi="Arial"/>
          <w:lang w:val="de-DE"/>
        </w:rPr>
        <w:t>egsel tasumata jä</w:t>
      </w:r>
      <w:r>
        <w:rPr>
          <w:rFonts w:ascii="Arial" w:hAnsi="Arial"/>
        </w:rPr>
        <w:t>tmisel ei ole psühholoogil kohustust klienti sessioonidele v</w:t>
      </w:r>
      <w:r w:rsidRPr="003856F6">
        <w:rPr>
          <w:rFonts w:ascii="Arial" w:hAnsi="Arial"/>
          <w:lang w:val="de-DE"/>
        </w:rPr>
        <w:t>õtta.</w:t>
      </w:r>
    </w:p>
    <w:p w14:paraId="66273CF2" w14:textId="77777777" w:rsidR="00786452" w:rsidRDefault="00160726">
      <w:pPr>
        <w:pStyle w:val="Body"/>
        <w:widowControl w:val="0"/>
        <w:numPr>
          <w:ilvl w:val="1"/>
          <w:numId w:val="2"/>
        </w:num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Kliendil on kohustus teavitada psühholoogi v</w:t>
      </w:r>
      <w:r>
        <w:rPr>
          <w:rFonts w:ascii="Arial" w:hAnsi="Arial"/>
          <w:lang w:val="en-US"/>
        </w:rPr>
        <w:t>ä</w:t>
      </w:r>
      <w:r>
        <w:rPr>
          <w:rFonts w:ascii="Arial" w:hAnsi="Arial"/>
        </w:rPr>
        <w:t>hemalt</w:t>
      </w:r>
      <w:r>
        <w:rPr>
          <w:rFonts w:ascii="Arial" w:hAnsi="Arial"/>
        </w:rPr>
        <w:t xml:space="preserve"> 24 tundi ette teenusele mitte tulemisest. Kui etteteavitamise aeg on l</w:t>
      </w:r>
      <w:r w:rsidRPr="003856F6">
        <w:rPr>
          <w:rFonts w:ascii="Arial" w:hAnsi="Arial"/>
        </w:rPr>
        <w:t>ü</w:t>
      </w:r>
      <w:r>
        <w:rPr>
          <w:rFonts w:ascii="Arial" w:hAnsi="Arial"/>
        </w:rPr>
        <w:t xml:space="preserve">hem kui 24h, siis on Teenuse pakkujal </w:t>
      </w:r>
      <w:r w:rsidRPr="003856F6">
        <w:rPr>
          <w:rFonts w:ascii="Arial" w:hAnsi="Arial"/>
        </w:rPr>
        <w:t>õ</w:t>
      </w:r>
      <w:r>
        <w:rPr>
          <w:rFonts w:ascii="Arial" w:hAnsi="Arial"/>
        </w:rPr>
        <w:t>igus kasutamata j</w:t>
      </w:r>
      <w:r w:rsidRPr="003856F6">
        <w:rPr>
          <w:rFonts w:ascii="Arial" w:hAnsi="Arial"/>
        </w:rPr>
        <w:t>ää</w:t>
      </w:r>
      <w:r>
        <w:rPr>
          <w:rFonts w:ascii="Arial" w:hAnsi="Arial"/>
          <w:lang w:val="nl-NL"/>
        </w:rPr>
        <w:t>nud tunni eest v</w:t>
      </w:r>
      <w:r w:rsidRPr="003856F6">
        <w:rPr>
          <w:rFonts w:ascii="Arial" w:hAnsi="Arial"/>
        </w:rPr>
        <w:t xml:space="preserve">õtta </w:t>
      </w:r>
      <w:r>
        <w:rPr>
          <w:rFonts w:ascii="Arial" w:hAnsi="Arial"/>
        </w:rPr>
        <w:t>tasu</w:t>
      </w:r>
      <w:r>
        <w:rPr>
          <w:rFonts w:ascii="Arial" w:hAnsi="Arial"/>
          <w:lang w:val="pt-PT"/>
        </w:rPr>
        <w:t xml:space="preserve"> 15 eurot.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Puudumisest tuleb </w:t>
      </w:r>
      <w:r>
        <w:rPr>
          <w:rFonts w:ascii="Arial" w:hAnsi="Arial"/>
          <w:u w:val="single"/>
          <w:lang w:val="es-ES_tradnl"/>
        </w:rPr>
        <w:t>teavitada</w:t>
      </w:r>
      <w:r>
        <w:rPr>
          <w:rFonts w:ascii="Arial" w:hAnsi="Arial"/>
          <w:u w:val="single"/>
        </w:rPr>
        <w:t xml:space="preserve"> spetisalisti kas broneeringut tühistades, või andes sellest teada telefoni või e-maili kaudu.</w:t>
      </w:r>
    </w:p>
    <w:p w14:paraId="66273CF4" w14:textId="3BE6B7DE" w:rsidR="00786452" w:rsidRPr="004879BB" w:rsidRDefault="00160726" w:rsidP="004879BB">
      <w:pPr>
        <w:pStyle w:val="Body"/>
        <w:widowControl w:val="0"/>
        <w:numPr>
          <w:ilvl w:val="1"/>
          <w:numId w:val="2"/>
        </w:num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Klient </w:t>
      </w:r>
      <w:r w:rsidRPr="003856F6">
        <w:rPr>
          <w:rFonts w:ascii="Arial" w:hAnsi="Arial"/>
        </w:rPr>
        <w:t>peab avaldama</w:t>
      </w:r>
      <w:r>
        <w:rPr>
          <w:rFonts w:ascii="Arial" w:hAnsi="Arial"/>
        </w:rPr>
        <w:t xml:space="preserve"> teenuses</w:t>
      </w:r>
      <w:r w:rsidR="007841CF">
        <w:rPr>
          <w:rFonts w:ascii="Arial" w:hAnsi="Arial"/>
        </w:rPr>
        <w:t>os</w:t>
      </w:r>
      <w:r>
        <w:rPr>
          <w:rFonts w:ascii="Arial" w:hAnsi="Arial"/>
        </w:rPr>
        <w:t>utajale oma parima arusaama järgi k</w:t>
      </w:r>
      <w:r>
        <w:rPr>
          <w:rFonts w:ascii="Arial" w:hAnsi="Arial"/>
          <w:lang w:val="pt-PT"/>
        </w:rPr>
        <w:t>õ</w:t>
      </w:r>
      <w:r>
        <w:rPr>
          <w:rFonts w:ascii="Arial" w:hAnsi="Arial"/>
        </w:rPr>
        <w:t>ik teenuse osutamiseks vajalikud asjaolud ja osutama kaasabi, mida teenuse osutaja vajab. Kliendile võib</w:t>
      </w:r>
      <w:r>
        <w:rPr>
          <w:rFonts w:ascii="Arial" w:hAnsi="Arial"/>
          <w:lang w:val="pt-PT"/>
        </w:rPr>
        <w:t xml:space="preserve"> osutada </w:t>
      </w:r>
      <w:r>
        <w:rPr>
          <w:rFonts w:ascii="Arial" w:hAnsi="Arial"/>
        </w:rPr>
        <w:t>teenust üksnes tema n</w:t>
      </w:r>
      <w:r>
        <w:rPr>
          <w:rFonts w:ascii="Arial" w:hAnsi="Arial"/>
          <w:lang w:val="pt-PT"/>
        </w:rPr>
        <w:t>õ</w:t>
      </w:r>
      <w:r>
        <w:rPr>
          <w:rFonts w:ascii="Arial" w:hAnsi="Arial"/>
        </w:rPr>
        <w:t>usolekul. Klient v</w:t>
      </w:r>
      <w:r>
        <w:rPr>
          <w:rFonts w:ascii="Arial" w:hAnsi="Arial"/>
          <w:lang w:val="pt-PT"/>
        </w:rPr>
        <w:t>õ</w:t>
      </w:r>
      <w:r>
        <w:rPr>
          <w:rFonts w:ascii="Arial" w:hAnsi="Arial"/>
        </w:rPr>
        <w:t>ib n</w:t>
      </w:r>
      <w:r>
        <w:rPr>
          <w:rFonts w:ascii="Arial" w:hAnsi="Arial"/>
          <w:lang w:val="pt-PT"/>
        </w:rPr>
        <w:t>õ</w:t>
      </w:r>
      <w:r>
        <w:rPr>
          <w:rFonts w:ascii="Arial" w:hAnsi="Arial"/>
        </w:rPr>
        <w:t>usoleku m</w:t>
      </w:r>
      <w:r>
        <w:rPr>
          <w:rFonts w:ascii="Arial" w:hAnsi="Arial"/>
          <w:lang w:val="pt-PT"/>
        </w:rPr>
        <w:t>õ</w:t>
      </w:r>
      <w:r>
        <w:rPr>
          <w:rFonts w:ascii="Arial" w:hAnsi="Arial"/>
        </w:rPr>
        <w:t>istliku aja jooksul pä</w:t>
      </w:r>
      <w:r>
        <w:rPr>
          <w:rFonts w:ascii="Arial" w:hAnsi="Arial"/>
          <w:lang w:val="da-DK"/>
        </w:rPr>
        <w:t>rast selle andmist tagasi v</w:t>
      </w:r>
      <w:r>
        <w:rPr>
          <w:rFonts w:ascii="Arial" w:hAnsi="Arial"/>
          <w:lang w:val="pt-PT"/>
        </w:rPr>
        <w:t>õ</w:t>
      </w:r>
      <w:r w:rsidRPr="003856F6">
        <w:rPr>
          <w:rFonts w:ascii="Arial" w:hAnsi="Arial"/>
        </w:rPr>
        <w:t xml:space="preserve">tta. </w:t>
      </w:r>
    </w:p>
    <w:p w14:paraId="66273CF5" w14:textId="77777777" w:rsidR="00786452" w:rsidRDefault="00160726">
      <w:pPr>
        <w:pStyle w:val="Body"/>
        <w:widowControl w:val="0"/>
        <w:spacing w:before="120" w:after="12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Teenuse pakkuja </w:t>
      </w:r>
      <w:r>
        <w:rPr>
          <w:rFonts w:ascii="Arial" w:hAnsi="Arial"/>
          <w:b/>
          <w:bCs/>
          <w:lang w:val="en-US"/>
        </w:rPr>
        <w:t>õ</w:t>
      </w:r>
      <w:r>
        <w:rPr>
          <w:rFonts w:ascii="Arial" w:hAnsi="Arial"/>
          <w:b/>
          <w:bCs/>
        </w:rPr>
        <w:t>igused ja kohustused:</w:t>
      </w:r>
    </w:p>
    <w:p w14:paraId="66273CF6" w14:textId="77777777" w:rsidR="00786452" w:rsidRDefault="00160726">
      <w:pPr>
        <w:pStyle w:val="Body"/>
        <w:widowControl w:val="0"/>
        <w:spacing w:before="120" w:after="120"/>
        <w:ind w:left="851" w:hanging="42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1.1 Teenuse osutaja kohustub</w:t>
      </w:r>
      <w:r>
        <w:rPr>
          <w:rFonts w:ascii="Arial" w:hAnsi="Arial"/>
          <w:lang w:val="nl-NL"/>
        </w:rPr>
        <w:t xml:space="preserve"> tagada oma kliendi privaatsus ning kaitsta oma tegevuse, </w:t>
      </w:r>
      <w:r>
        <w:rPr>
          <w:rFonts w:ascii="Arial" w:hAnsi="Arial"/>
          <w:lang w:val="pt-PT"/>
        </w:rPr>
        <w:t>õ</w:t>
      </w:r>
      <w:r>
        <w:rPr>
          <w:rFonts w:ascii="Arial" w:hAnsi="Arial"/>
        </w:rPr>
        <w:t>petamise v</w:t>
      </w:r>
      <w:r>
        <w:rPr>
          <w:rFonts w:ascii="Arial" w:hAnsi="Arial"/>
          <w:lang w:val="pt-PT"/>
        </w:rPr>
        <w:t>õ</w:t>
      </w:r>
      <w:r>
        <w:rPr>
          <w:rFonts w:ascii="Arial" w:hAnsi="Arial"/>
        </w:rPr>
        <w:t xml:space="preserve">i uurimuste käigus saadud </w:t>
      </w:r>
      <w:r>
        <w:rPr>
          <w:rFonts w:ascii="Arial" w:hAnsi="Arial"/>
        </w:rPr>
        <w:t>konfidentsiaalset informatsiooni.</w:t>
      </w:r>
    </w:p>
    <w:p w14:paraId="66273CF7" w14:textId="6D7FC995" w:rsidR="00786452" w:rsidRDefault="00160726">
      <w:pPr>
        <w:pStyle w:val="Body"/>
        <w:widowControl w:val="0"/>
        <w:spacing w:before="120" w:after="120"/>
        <w:ind w:left="851" w:hanging="425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1.2. Teenuse osutaja </w:t>
      </w:r>
      <w:r>
        <w:rPr>
          <w:rFonts w:ascii="Arial" w:hAnsi="Arial"/>
          <w:lang w:val="nl-NL"/>
        </w:rPr>
        <w:t xml:space="preserve">juhindub oma tegevuses </w:t>
      </w:r>
      <w:r>
        <w:rPr>
          <w:rFonts w:ascii="Arial" w:hAnsi="Arial"/>
        </w:rPr>
        <w:t xml:space="preserve">kliendi heaolust ja parimatest huvidest, kehtivatest Eesti Vabariigi seadustest ja muudest </w:t>
      </w:r>
      <w:r>
        <w:rPr>
          <w:rFonts w:ascii="Arial" w:hAnsi="Arial"/>
          <w:lang w:val="pt-PT"/>
        </w:rPr>
        <w:t>õ</w:t>
      </w:r>
      <w:r>
        <w:rPr>
          <w:rFonts w:ascii="Arial" w:hAnsi="Arial"/>
        </w:rPr>
        <w:t xml:space="preserve">igusaktidest, </w:t>
      </w:r>
      <w:r w:rsidR="005A129B">
        <w:rPr>
          <w:rFonts w:ascii="Arial" w:hAnsi="Arial"/>
        </w:rPr>
        <w:t>p</w:t>
      </w:r>
      <w:r>
        <w:rPr>
          <w:rFonts w:ascii="Arial" w:hAnsi="Arial"/>
        </w:rPr>
        <w:t>sühholoogide eetikakoodeksist, ning töösisekorraeeskirjadest.</w:t>
      </w:r>
    </w:p>
    <w:p w14:paraId="66273CF8" w14:textId="77777777" w:rsidR="00786452" w:rsidRDefault="00160726">
      <w:pPr>
        <w:pStyle w:val="Body"/>
        <w:widowControl w:val="0"/>
        <w:spacing w:before="120" w:after="120"/>
        <w:ind w:left="851" w:hanging="425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1.3. Teenuse pakkujal on </w:t>
      </w:r>
      <w:r w:rsidRPr="003856F6">
        <w:rPr>
          <w:rFonts w:ascii="Arial" w:hAnsi="Arial"/>
        </w:rPr>
        <w:t>õ</w:t>
      </w:r>
      <w:r>
        <w:rPr>
          <w:rFonts w:ascii="Arial" w:hAnsi="Arial"/>
          <w:lang w:val="de-DE"/>
        </w:rPr>
        <w:t>igus mitte v</w:t>
      </w:r>
      <w:r w:rsidRPr="003856F6">
        <w:rPr>
          <w:rFonts w:ascii="Arial" w:hAnsi="Arial"/>
        </w:rPr>
        <w:t>õ</w:t>
      </w:r>
      <w:r>
        <w:rPr>
          <w:rFonts w:ascii="Arial" w:hAnsi="Arial"/>
        </w:rPr>
        <w:t>tta vastu klienti, kellel on silmn</w:t>
      </w:r>
      <w:r w:rsidRPr="003856F6">
        <w:rPr>
          <w:rFonts w:ascii="Arial" w:hAnsi="Arial"/>
        </w:rPr>
        <w:t>ä</w:t>
      </w:r>
      <w:r>
        <w:rPr>
          <w:rFonts w:ascii="Arial" w:hAnsi="Arial"/>
        </w:rPr>
        <w:t>htavad haiguse tunnused (nohu, palavik, l</w:t>
      </w:r>
      <w:r w:rsidRPr="003856F6">
        <w:rPr>
          <w:rFonts w:ascii="Arial" w:hAnsi="Arial"/>
        </w:rPr>
        <w:t>öö</w:t>
      </w:r>
      <w:r>
        <w:rPr>
          <w:rFonts w:ascii="Arial" w:hAnsi="Arial"/>
        </w:rPr>
        <w:t>ve, silmap</w:t>
      </w:r>
      <w:r w:rsidRPr="003856F6">
        <w:rPr>
          <w:rFonts w:ascii="Arial" w:hAnsi="Arial"/>
        </w:rPr>
        <w:t>õ</w:t>
      </w:r>
      <w:r>
        <w:rPr>
          <w:rFonts w:ascii="Arial" w:hAnsi="Arial"/>
        </w:rPr>
        <w:t>letik jne), või kes tuleb nõustamisele alkoholi v</w:t>
      </w:r>
      <w:r>
        <w:rPr>
          <w:rFonts w:ascii="Arial" w:hAnsi="Arial"/>
          <w:lang w:val="pt-PT"/>
        </w:rPr>
        <w:t>õ</w:t>
      </w:r>
      <w:r>
        <w:rPr>
          <w:rFonts w:ascii="Arial" w:hAnsi="Arial"/>
        </w:rPr>
        <w:t>i narkootiliste ainetest tingitud joobe seisundis.</w:t>
      </w:r>
    </w:p>
    <w:p w14:paraId="66273CFD" w14:textId="482B238D" w:rsidR="00786452" w:rsidRDefault="00160726" w:rsidP="004879BB">
      <w:pPr>
        <w:pStyle w:val="Body"/>
        <w:widowControl w:val="0"/>
        <w:spacing w:before="120" w:after="120"/>
        <w:ind w:left="851" w:hanging="42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1.3. Teenuse pakkujal on kohustus informeerima Lapsevanemat konsultatsiooni aja v</w:t>
      </w:r>
      <w:r w:rsidRPr="003856F6">
        <w:rPr>
          <w:rFonts w:ascii="Arial" w:hAnsi="Arial"/>
        </w:rPr>
        <w:t>õ</w:t>
      </w:r>
      <w:r>
        <w:rPr>
          <w:rFonts w:ascii="Arial" w:hAnsi="Arial"/>
        </w:rPr>
        <w:t>i muust korralduslikust muudatustest kokkuleppes olevatel kontaktandmetel;</w:t>
      </w:r>
    </w:p>
    <w:p w14:paraId="66273CFE" w14:textId="77777777" w:rsidR="00786452" w:rsidRDefault="00160726">
      <w:pPr>
        <w:pStyle w:val="Body"/>
        <w:widowControl w:val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Teenuse osutaja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b/>
          <w:bCs/>
        </w:rPr>
        <w:t>Teenuse kasutaja</w:t>
      </w:r>
    </w:p>
    <w:p w14:paraId="66273CFF" w14:textId="77777777" w:rsidR="00786452" w:rsidRDefault="00786452">
      <w:pPr>
        <w:pStyle w:val="Body"/>
        <w:widowControl w:val="0"/>
        <w:jc w:val="both"/>
        <w:rPr>
          <w:rFonts w:ascii="Arial" w:eastAsia="Arial" w:hAnsi="Arial" w:cs="Arial"/>
          <w:b/>
          <w:bCs/>
        </w:rPr>
      </w:pPr>
    </w:p>
    <w:p w14:paraId="66273D00" w14:textId="77777777" w:rsidR="00786452" w:rsidRDefault="00160726">
      <w:pPr>
        <w:pStyle w:val="Body"/>
        <w:widowControl w:val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Olga Luptova</w:t>
      </w:r>
    </w:p>
    <w:p w14:paraId="66273D01" w14:textId="77777777" w:rsidR="00786452" w:rsidRDefault="00160726">
      <w:pPr>
        <w:pStyle w:val="Body"/>
        <w:widowControl w:val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kogukonna psühholoog</w:t>
      </w:r>
    </w:p>
    <w:p w14:paraId="66273D02" w14:textId="77777777" w:rsidR="00786452" w:rsidRDefault="00160726">
      <w:pPr>
        <w:pStyle w:val="Body"/>
        <w:widowControl w:val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Rae Sotsiaalkeskus</w:t>
      </w:r>
    </w:p>
    <w:p w14:paraId="66273D04" w14:textId="77777777" w:rsidR="00786452" w:rsidRDefault="00786452">
      <w:pPr>
        <w:pStyle w:val="Body"/>
        <w:widowControl w:val="0"/>
        <w:jc w:val="both"/>
        <w:rPr>
          <w:rFonts w:ascii="Arial" w:eastAsia="Arial" w:hAnsi="Arial" w:cs="Arial"/>
          <w:b/>
          <w:bCs/>
        </w:rPr>
      </w:pPr>
    </w:p>
    <w:p w14:paraId="66273D05" w14:textId="77777777" w:rsidR="00786452" w:rsidRDefault="00786452">
      <w:pPr>
        <w:pStyle w:val="Body"/>
        <w:widowControl w:val="0"/>
        <w:jc w:val="both"/>
        <w:rPr>
          <w:rFonts w:ascii="Arial" w:eastAsia="Arial" w:hAnsi="Arial" w:cs="Arial"/>
          <w:b/>
          <w:bCs/>
        </w:rPr>
      </w:pPr>
    </w:p>
    <w:p w14:paraId="66273D06" w14:textId="77777777" w:rsidR="00786452" w:rsidRDefault="00160726">
      <w:pPr>
        <w:pStyle w:val="Body"/>
        <w:widowControl w:val="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................................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................................</w:t>
      </w:r>
    </w:p>
    <w:p w14:paraId="66273D08" w14:textId="390C44AB" w:rsidR="00786452" w:rsidRPr="004879BB" w:rsidRDefault="00160726">
      <w:pPr>
        <w:pStyle w:val="Body"/>
        <w:widowControl w:val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(kuupäev ja allkiri)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(kuupäev ja allkiri)</w:t>
      </w:r>
      <w:r>
        <w:rPr>
          <w:rFonts w:ascii="Arial" w:eastAsia="Arial" w:hAnsi="Arial" w:cs="Arial"/>
        </w:rPr>
        <w:tab/>
        <w:t xml:space="preserve"> </w:t>
      </w:r>
    </w:p>
    <w:sectPr w:rsidR="00786452" w:rsidRPr="004879BB">
      <w:headerReference w:type="default" r:id="rId8"/>
      <w:footerReference w:type="default" r:id="rId9"/>
      <w:pgSz w:w="11900" w:h="16840"/>
      <w:pgMar w:top="1134" w:right="845" w:bottom="1134" w:left="102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6600F" w14:textId="77777777" w:rsidR="006659B1" w:rsidRDefault="006659B1">
      <w:r>
        <w:separator/>
      </w:r>
    </w:p>
  </w:endnote>
  <w:endnote w:type="continuationSeparator" w:id="0">
    <w:p w14:paraId="4E3DAC8A" w14:textId="77777777" w:rsidR="006659B1" w:rsidRDefault="0066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3D0A" w14:textId="77777777" w:rsidR="00786452" w:rsidRDefault="0078645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48847" w14:textId="77777777" w:rsidR="006659B1" w:rsidRDefault="006659B1">
      <w:r>
        <w:separator/>
      </w:r>
    </w:p>
  </w:footnote>
  <w:footnote w:type="continuationSeparator" w:id="0">
    <w:p w14:paraId="60C50E70" w14:textId="77777777" w:rsidR="006659B1" w:rsidRDefault="0066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3D09" w14:textId="77777777" w:rsidR="00786452" w:rsidRDefault="0078645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6674"/>
    <w:multiLevelType w:val="multilevel"/>
    <w:tmpl w:val="00B2F62C"/>
    <w:numStyleLink w:val="ImportedStyle1"/>
  </w:abstractNum>
  <w:abstractNum w:abstractNumId="1" w15:restartNumberingAfterBreak="0">
    <w:nsid w:val="0EAB705B"/>
    <w:multiLevelType w:val="multilevel"/>
    <w:tmpl w:val="00B2F62C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68086699">
    <w:abstractNumId w:val="1"/>
  </w:num>
  <w:num w:numId="2" w16cid:durableId="14223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52"/>
    <w:rsid w:val="00113E0A"/>
    <w:rsid w:val="00160726"/>
    <w:rsid w:val="003055AE"/>
    <w:rsid w:val="003856F6"/>
    <w:rsid w:val="003E0FEF"/>
    <w:rsid w:val="003E509D"/>
    <w:rsid w:val="00474B18"/>
    <w:rsid w:val="004879BB"/>
    <w:rsid w:val="005A129B"/>
    <w:rsid w:val="006659B1"/>
    <w:rsid w:val="0067735F"/>
    <w:rsid w:val="006A28E0"/>
    <w:rsid w:val="006E0C46"/>
    <w:rsid w:val="007573B2"/>
    <w:rsid w:val="007841CF"/>
    <w:rsid w:val="00786452"/>
    <w:rsid w:val="00A94217"/>
    <w:rsid w:val="00D02D84"/>
    <w:rsid w:val="00E55061"/>
    <w:rsid w:val="00E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3CCD"/>
  <w15:docId w15:val="{C4BCBF65-607F-44C5-8523-5BC1D3D7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Lahendamatamainimine">
    <w:name w:val="Unresolved Mention"/>
    <w:basedOn w:val="Liguvaikefont"/>
    <w:uiPriority w:val="99"/>
    <w:semiHidden/>
    <w:unhideWhenUsed/>
    <w:rsid w:val="006E0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ga.luptova@raesotsiaalkesku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Luptova</cp:lastModifiedBy>
  <cp:revision>13</cp:revision>
  <dcterms:created xsi:type="dcterms:W3CDTF">2024-05-28T13:53:00Z</dcterms:created>
  <dcterms:modified xsi:type="dcterms:W3CDTF">2025-01-09T10:00:00Z</dcterms:modified>
</cp:coreProperties>
</file>